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987EA" w14:textId="77777777" w:rsidR="0077041B" w:rsidRDefault="0077041B" w:rsidP="0077041B">
      <w:pPr>
        <w:jc w:val="center"/>
        <w:rPr>
          <w:b/>
          <w:bCs/>
          <w:sz w:val="44"/>
          <w:szCs w:val="44"/>
        </w:rPr>
      </w:pPr>
    </w:p>
    <w:p w14:paraId="2065114A" w14:textId="6712DF9D" w:rsidR="0077041B" w:rsidRDefault="0077041B" w:rsidP="0077041B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Rada města Nový Knín</w:t>
      </w:r>
    </w:p>
    <w:p w14:paraId="6054FA0E" w14:textId="77777777" w:rsidR="0077041B" w:rsidRDefault="0077041B" w:rsidP="0077041B">
      <w:pPr>
        <w:spacing w:after="0"/>
        <w:jc w:val="center"/>
        <w:rPr>
          <w:b/>
          <w:bCs/>
          <w:sz w:val="28"/>
          <w:szCs w:val="28"/>
        </w:rPr>
      </w:pPr>
    </w:p>
    <w:p w14:paraId="3709D170" w14:textId="77777777" w:rsidR="0077041B" w:rsidRPr="004C1524" w:rsidRDefault="0077041B" w:rsidP="0077041B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Výpis usnesení z 16. schůze Rady města Nový Knín konané dne 01.08.2023</w:t>
      </w:r>
    </w:p>
    <w:p w14:paraId="5F61C917" w14:textId="77777777" w:rsidR="00EE2FAF" w:rsidRDefault="00EE2FAF"/>
    <w:p w14:paraId="0A132280" w14:textId="77777777" w:rsidR="00D62578" w:rsidRDefault="00D62578"/>
    <w:p w14:paraId="50B04A2B" w14:textId="77777777" w:rsidR="008E613A" w:rsidRPr="00177AC9" w:rsidRDefault="008E613A" w:rsidP="008E613A">
      <w:pPr>
        <w:spacing w:after="240"/>
        <w:rPr>
          <w:rFonts w:cstheme="minorHAnsi"/>
          <w:sz w:val="24"/>
          <w:szCs w:val="24"/>
        </w:rPr>
      </w:pPr>
      <w:r w:rsidRPr="00177AC9">
        <w:rPr>
          <w:rFonts w:cstheme="minorHAnsi"/>
          <w:b/>
          <w:bCs/>
          <w:sz w:val="24"/>
          <w:szCs w:val="24"/>
        </w:rPr>
        <w:t>Usnesení č. 1–1</w:t>
      </w:r>
      <w:r>
        <w:rPr>
          <w:rFonts w:cstheme="minorHAnsi"/>
          <w:b/>
          <w:bCs/>
          <w:sz w:val="24"/>
          <w:szCs w:val="24"/>
        </w:rPr>
        <w:t>6</w:t>
      </w:r>
      <w:r w:rsidRPr="00177AC9">
        <w:rPr>
          <w:rFonts w:cstheme="minorHAnsi"/>
          <w:b/>
          <w:bCs/>
          <w:sz w:val="24"/>
          <w:szCs w:val="24"/>
        </w:rPr>
        <w:t>/2023 – RM</w:t>
      </w:r>
      <w:r w:rsidRPr="00177AC9">
        <w:rPr>
          <w:rFonts w:cstheme="minorHAnsi"/>
          <w:sz w:val="24"/>
          <w:szCs w:val="24"/>
        </w:rPr>
        <w:t xml:space="preserve"> </w:t>
      </w:r>
      <w:r w:rsidRPr="00177AC9">
        <w:rPr>
          <w:rFonts w:cstheme="minorHAnsi"/>
          <w:sz w:val="24"/>
          <w:szCs w:val="24"/>
        </w:rPr>
        <w:br/>
        <w:t xml:space="preserve">Rada města </w:t>
      </w:r>
      <w:r w:rsidRPr="00177AC9">
        <w:rPr>
          <w:rFonts w:cstheme="minorHAnsi"/>
          <w:b/>
          <w:bCs/>
          <w:sz w:val="24"/>
          <w:szCs w:val="24"/>
        </w:rPr>
        <w:t>schvaluje</w:t>
      </w:r>
      <w:r w:rsidRPr="00177AC9">
        <w:rPr>
          <w:rFonts w:cstheme="minorHAnsi"/>
          <w:sz w:val="24"/>
          <w:szCs w:val="24"/>
        </w:rPr>
        <w:t xml:space="preserve"> program RM 1</w:t>
      </w:r>
      <w:r>
        <w:rPr>
          <w:rFonts w:cstheme="minorHAnsi"/>
          <w:sz w:val="24"/>
          <w:szCs w:val="24"/>
        </w:rPr>
        <w:t>6</w:t>
      </w:r>
      <w:r w:rsidRPr="00177AC9">
        <w:rPr>
          <w:rFonts w:cstheme="minorHAnsi"/>
          <w:sz w:val="24"/>
          <w:szCs w:val="24"/>
        </w:rPr>
        <w:t>/2023 v tomto znění:</w:t>
      </w:r>
    </w:p>
    <w:p w14:paraId="161A2D9D" w14:textId="77777777" w:rsidR="008E613A" w:rsidRPr="00DC1B79" w:rsidRDefault="008E613A" w:rsidP="008E613A">
      <w:pPr>
        <w:pStyle w:val="Odstavecseseznamem"/>
        <w:numPr>
          <w:ilvl w:val="0"/>
          <w:numId w:val="1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8"/>
        </w:rPr>
      </w:pPr>
      <w:bookmarkStart w:id="0" w:name="_Hlk135999381"/>
      <w:r w:rsidRPr="00DC1B79">
        <w:rPr>
          <w:rFonts w:cstheme="minorHAnsi"/>
          <w:sz w:val="24"/>
          <w:szCs w:val="28"/>
        </w:rPr>
        <w:t>Schválení programu RM č. 16/2023</w:t>
      </w:r>
    </w:p>
    <w:p w14:paraId="05549949" w14:textId="77777777" w:rsidR="008E613A" w:rsidRPr="00DC1B79" w:rsidRDefault="008E613A" w:rsidP="008E613A">
      <w:pPr>
        <w:pStyle w:val="Odstavecseseznamem"/>
        <w:numPr>
          <w:ilvl w:val="0"/>
          <w:numId w:val="1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8"/>
        </w:rPr>
      </w:pPr>
      <w:r w:rsidRPr="00DC1B79">
        <w:rPr>
          <w:rFonts w:cstheme="minorHAnsi"/>
          <w:sz w:val="24"/>
          <w:szCs w:val="28"/>
        </w:rPr>
        <w:t>Incident v ZŠ Nový Knín</w:t>
      </w:r>
    </w:p>
    <w:p w14:paraId="1989304E" w14:textId="77777777" w:rsidR="008E613A" w:rsidRPr="00DC1B79" w:rsidRDefault="008E613A" w:rsidP="008E613A">
      <w:pPr>
        <w:pStyle w:val="Odstavecseseznamem"/>
        <w:numPr>
          <w:ilvl w:val="0"/>
          <w:numId w:val="1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8"/>
        </w:rPr>
      </w:pPr>
      <w:r w:rsidRPr="00DC1B79">
        <w:rPr>
          <w:rFonts w:cstheme="minorHAnsi"/>
          <w:sz w:val="24"/>
          <w:szCs w:val="28"/>
        </w:rPr>
        <w:t xml:space="preserve">Žádost o </w:t>
      </w:r>
      <w:r>
        <w:rPr>
          <w:rFonts w:cstheme="minorHAnsi"/>
          <w:sz w:val="24"/>
          <w:szCs w:val="28"/>
        </w:rPr>
        <w:t>pronájem</w:t>
      </w:r>
      <w:r w:rsidRPr="00DC1B79">
        <w:rPr>
          <w:rFonts w:cstheme="minorHAnsi"/>
          <w:sz w:val="24"/>
          <w:szCs w:val="28"/>
        </w:rPr>
        <w:t xml:space="preserve"> části náměstí – Kulturní akce </w:t>
      </w:r>
      <w:proofErr w:type="spellStart"/>
      <w:r w:rsidRPr="00DC1B79">
        <w:rPr>
          <w:rFonts w:cstheme="minorHAnsi"/>
          <w:sz w:val="24"/>
          <w:szCs w:val="28"/>
        </w:rPr>
        <w:t>Kolážo</w:t>
      </w:r>
      <w:proofErr w:type="spellEnd"/>
      <w:r w:rsidRPr="00DC1B79">
        <w:rPr>
          <w:rFonts w:cstheme="minorHAnsi"/>
          <w:sz w:val="24"/>
          <w:szCs w:val="28"/>
        </w:rPr>
        <w:t xml:space="preserve"> </w:t>
      </w:r>
      <w:proofErr w:type="spellStart"/>
      <w:r w:rsidRPr="00DC1B79">
        <w:rPr>
          <w:rFonts w:cstheme="minorHAnsi"/>
          <w:sz w:val="24"/>
          <w:szCs w:val="28"/>
        </w:rPr>
        <w:t>plážo</w:t>
      </w:r>
      <w:proofErr w:type="spellEnd"/>
    </w:p>
    <w:p w14:paraId="3F0EEF50" w14:textId="77777777" w:rsidR="008E613A" w:rsidRPr="00DC1B79" w:rsidRDefault="008E613A" w:rsidP="008E613A">
      <w:pPr>
        <w:pStyle w:val="Odstavecseseznamem"/>
        <w:numPr>
          <w:ilvl w:val="0"/>
          <w:numId w:val="1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8"/>
        </w:rPr>
      </w:pPr>
      <w:r w:rsidRPr="00DC1B79">
        <w:rPr>
          <w:rFonts w:cstheme="minorHAnsi"/>
          <w:sz w:val="24"/>
          <w:szCs w:val="28"/>
        </w:rPr>
        <w:t xml:space="preserve">Dodatek k dohodě o spolufinancování nákladů – VHS </w:t>
      </w:r>
    </w:p>
    <w:p w14:paraId="3AFF94C6" w14:textId="77777777" w:rsidR="008E613A" w:rsidRPr="00DC1B79" w:rsidRDefault="008E613A" w:rsidP="008E613A">
      <w:pPr>
        <w:pStyle w:val="Odstavecseseznamem"/>
        <w:numPr>
          <w:ilvl w:val="0"/>
          <w:numId w:val="1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8"/>
        </w:rPr>
      </w:pPr>
      <w:r w:rsidRPr="00DC1B79">
        <w:rPr>
          <w:rFonts w:cstheme="minorHAnsi"/>
          <w:sz w:val="24"/>
          <w:szCs w:val="28"/>
        </w:rPr>
        <w:t>Dotace ZŠ Nový Knín</w:t>
      </w:r>
    </w:p>
    <w:p w14:paraId="79FB390E" w14:textId="6B9789D1" w:rsidR="008E613A" w:rsidRDefault="008E613A" w:rsidP="008E613A">
      <w:pPr>
        <w:pStyle w:val="Odstavecseseznamem"/>
        <w:numPr>
          <w:ilvl w:val="0"/>
          <w:numId w:val="1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8"/>
        </w:rPr>
      </w:pPr>
      <w:r>
        <w:rPr>
          <w:rFonts w:cstheme="minorHAnsi"/>
          <w:sz w:val="24"/>
          <w:szCs w:val="28"/>
        </w:rPr>
        <w:t>Žádosti</w:t>
      </w:r>
      <w:r w:rsidRPr="00DC1B79">
        <w:rPr>
          <w:rFonts w:cstheme="minorHAnsi"/>
          <w:sz w:val="24"/>
          <w:szCs w:val="28"/>
        </w:rPr>
        <w:t xml:space="preserve"> o příspěvek na neumístěné dítě</w:t>
      </w:r>
      <w:r>
        <w:rPr>
          <w:rFonts w:cstheme="minorHAnsi"/>
          <w:sz w:val="24"/>
          <w:szCs w:val="28"/>
        </w:rPr>
        <w:t xml:space="preserve"> (</w:t>
      </w:r>
      <w:r w:rsidR="00A30F94">
        <w:rPr>
          <w:rFonts w:cstheme="minorHAnsi"/>
          <w:sz w:val="24"/>
          <w:szCs w:val="28"/>
        </w:rPr>
        <w:t>X</w:t>
      </w:r>
      <w:r>
        <w:rPr>
          <w:rFonts w:cstheme="minorHAnsi"/>
          <w:sz w:val="24"/>
          <w:szCs w:val="28"/>
        </w:rPr>
        <w:t>.</w:t>
      </w:r>
      <w:r w:rsidR="00A30F94">
        <w:rPr>
          <w:rFonts w:cstheme="minorHAnsi"/>
          <w:sz w:val="24"/>
          <w:szCs w:val="28"/>
        </w:rPr>
        <w:t>X</w:t>
      </w:r>
      <w:r>
        <w:rPr>
          <w:rFonts w:cstheme="minorHAnsi"/>
          <w:sz w:val="24"/>
          <w:szCs w:val="28"/>
        </w:rPr>
        <w:t xml:space="preserve">. a </w:t>
      </w:r>
      <w:r w:rsidR="00A30F94">
        <w:rPr>
          <w:rFonts w:cstheme="minorHAnsi"/>
          <w:sz w:val="24"/>
          <w:szCs w:val="28"/>
        </w:rPr>
        <w:t>X</w:t>
      </w:r>
      <w:r>
        <w:rPr>
          <w:rFonts w:cstheme="minorHAnsi"/>
          <w:sz w:val="24"/>
          <w:szCs w:val="28"/>
        </w:rPr>
        <w:t>.</w:t>
      </w:r>
      <w:r w:rsidR="00A30F94">
        <w:rPr>
          <w:rFonts w:cstheme="minorHAnsi"/>
          <w:sz w:val="24"/>
          <w:szCs w:val="28"/>
        </w:rPr>
        <w:t>X</w:t>
      </w:r>
      <w:r>
        <w:rPr>
          <w:rFonts w:cstheme="minorHAnsi"/>
          <w:sz w:val="24"/>
          <w:szCs w:val="28"/>
        </w:rPr>
        <w:t>.)</w:t>
      </w:r>
    </w:p>
    <w:p w14:paraId="35C8D914" w14:textId="77777777" w:rsidR="008E613A" w:rsidRDefault="008E613A" w:rsidP="008E613A">
      <w:pPr>
        <w:pStyle w:val="Odstavecseseznamem"/>
        <w:numPr>
          <w:ilvl w:val="0"/>
          <w:numId w:val="1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8"/>
        </w:rPr>
      </w:pPr>
      <w:r>
        <w:rPr>
          <w:rFonts w:cstheme="minorHAnsi"/>
          <w:sz w:val="24"/>
          <w:szCs w:val="28"/>
        </w:rPr>
        <w:t>Prodej vytěženého dřeva</w:t>
      </w:r>
    </w:p>
    <w:p w14:paraId="753CAC01" w14:textId="77777777" w:rsidR="008E613A" w:rsidRDefault="008E613A" w:rsidP="008E613A">
      <w:pPr>
        <w:pStyle w:val="Odstavecseseznamem"/>
        <w:numPr>
          <w:ilvl w:val="0"/>
          <w:numId w:val="1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8"/>
        </w:rPr>
      </w:pPr>
      <w:r>
        <w:rPr>
          <w:rFonts w:cstheme="minorHAnsi"/>
          <w:sz w:val="24"/>
          <w:szCs w:val="28"/>
        </w:rPr>
        <w:t>Nabídka na servis výtahu</w:t>
      </w:r>
    </w:p>
    <w:p w14:paraId="339F971A" w14:textId="77777777" w:rsidR="008E613A" w:rsidRDefault="008E613A" w:rsidP="008E613A">
      <w:pPr>
        <w:pStyle w:val="Odstavecseseznamem"/>
        <w:numPr>
          <w:ilvl w:val="0"/>
          <w:numId w:val="1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8"/>
        </w:rPr>
      </w:pPr>
      <w:r>
        <w:rPr>
          <w:rFonts w:cstheme="minorHAnsi"/>
          <w:sz w:val="24"/>
          <w:szCs w:val="28"/>
        </w:rPr>
        <w:t xml:space="preserve">Právo zpětné koupě k pozemku </w:t>
      </w:r>
      <w:proofErr w:type="spellStart"/>
      <w:r>
        <w:rPr>
          <w:rFonts w:cstheme="minorHAnsi"/>
          <w:sz w:val="24"/>
          <w:szCs w:val="28"/>
        </w:rPr>
        <w:t>parc</w:t>
      </w:r>
      <w:proofErr w:type="spellEnd"/>
      <w:r>
        <w:rPr>
          <w:rFonts w:cstheme="minorHAnsi"/>
          <w:sz w:val="24"/>
          <w:szCs w:val="28"/>
        </w:rPr>
        <w:t xml:space="preserve">. č. 172 v k. </w:t>
      </w:r>
      <w:proofErr w:type="spellStart"/>
      <w:r>
        <w:rPr>
          <w:rFonts w:cstheme="minorHAnsi"/>
          <w:sz w:val="24"/>
          <w:szCs w:val="28"/>
        </w:rPr>
        <w:t>ú.</w:t>
      </w:r>
      <w:proofErr w:type="spellEnd"/>
      <w:r>
        <w:rPr>
          <w:rFonts w:cstheme="minorHAnsi"/>
          <w:sz w:val="24"/>
          <w:szCs w:val="28"/>
        </w:rPr>
        <w:t xml:space="preserve"> Nový Knín</w:t>
      </w:r>
    </w:p>
    <w:p w14:paraId="0C749A4A" w14:textId="77777777" w:rsidR="008E613A" w:rsidRPr="00DC1B79" w:rsidRDefault="008E613A" w:rsidP="008E613A">
      <w:pPr>
        <w:pStyle w:val="Odstavecseseznamem"/>
        <w:numPr>
          <w:ilvl w:val="0"/>
          <w:numId w:val="1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8"/>
        </w:rPr>
      </w:pPr>
      <w:r>
        <w:rPr>
          <w:rFonts w:cstheme="minorHAnsi"/>
          <w:sz w:val="24"/>
          <w:szCs w:val="28"/>
        </w:rPr>
        <w:t xml:space="preserve">Souhlas s umístěním stavby „Skupinový vodovod pro zásobení obcí a měst v lokalitě Dobříšska a </w:t>
      </w:r>
      <w:proofErr w:type="spellStart"/>
      <w:r>
        <w:rPr>
          <w:rFonts w:cstheme="minorHAnsi"/>
          <w:sz w:val="24"/>
          <w:szCs w:val="28"/>
        </w:rPr>
        <w:t>Novoknínska</w:t>
      </w:r>
      <w:proofErr w:type="spellEnd"/>
      <w:r>
        <w:rPr>
          <w:rFonts w:cstheme="minorHAnsi"/>
          <w:sz w:val="24"/>
          <w:szCs w:val="28"/>
        </w:rPr>
        <w:t xml:space="preserve"> pitnou vodou“</w:t>
      </w:r>
    </w:p>
    <w:p w14:paraId="704FB430" w14:textId="77777777" w:rsidR="008E613A" w:rsidRPr="00EB7407" w:rsidRDefault="008E613A" w:rsidP="008E613A">
      <w:pPr>
        <w:pStyle w:val="Odstavecseseznamem"/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ind w:left="1004"/>
        <w:rPr>
          <w:rFonts w:cstheme="minorHAnsi"/>
          <w:sz w:val="24"/>
          <w:szCs w:val="24"/>
        </w:rPr>
      </w:pPr>
    </w:p>
    <w:bookmarkEnd w:id="0"/>
    <w:p w14:paraId="2C8E8C40" w14:textId="77777777" w:rsidR="008E613A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73A72DD7" w14:textId="77777777" w:rsidR="008E613A" w:rsidRPr="00CC6EA6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177AC9">
        <w:rPr>
          <w:rFonts w:cstheme="minorHAnsi"/>
          <w:b/>
          <w:bCs/>
          <w:sz w:val="24"/>
          <w:szCs w:val="24"/>
        </w:rPr>
        <w:t xml:space="preserve">Usnesení č. </w:t>
      </w:r>
      <w:r>
        <w:rPr>
          <w:rFonts w:cstheme="minorHAnsi"/>
          <w:b/>
          <w:bCs/>
          <w:sz w:val="24"/>
          <w:szCs w:val="24"/>
        </w:rPr>
        <w:t>2</w:t>
      </w:r>
      <w:r w:rsidRPr="00177AC9">
        <w:rPr>
          <w:rFonts w:cstheme="minorHAnsi"/>
          <w:b/>
          <w:bCs/>
          <w:sz w:val="24"/>
          <w:szCs w:val="24"/>
        </w:rPr>
        <w:t>–1</w:t>
      </w:r>
      <w:r>
        <w:rPr>
          <w:rFonts w:cstheme="minorHAnsi"/>
          <w:b/>
          <w:bCs/>
          <w:sz w:val="24"/>
          <w:szCs w:val="24"/>
        </w:rPr>
        <w:t>6</w:t>
      </w:r>
      <w:r w:rsidRPr="00177AC9">
        <w:rPr>
          <w:rFonts w:cstheme="minorHAnsi"/>
          <w:b/>
          <w:bCs/>
          <w:sz w:val="24"/>
          <w:szCs w:val="24"/>
        </w:rPr>
        <w:t>/2023 – RM</w:t>
      </w:r>
      <w:r>
        <w:rPr>
          <w:rFonts w:cstheme="minorHAnsi"/>
          <w:b/>
          <w:bCs/>
          <w:sz w:val="24"/>
          <w:szCs w:val="24"/>
        </w:rPr>
        <w:br/>
      </w:r>
      <w:r w:rsidRPr="001B1A76">
        <w:rPr>
          <w:rFonts w:cstheme="minorHAnsi"/>
          <w:sz w:val="24"/>
          <w:szCs w:val="24"/>
        </w:rPr>
        <w:t>Rada města</w:t>
      </w:r>
      <w:r>
        <w:rPr>
          <w:rFonts w:cstheme="minorHAnsi"/>
          <w:b/>
          <w:bCs/>
          <w:sz w:val="24"/>
          <w:szCs w:val="24"/>
        </w:rPr>
        <w:t xml:space="preserve"> bere na vědomí</w:t>
      </w:r>
      <w:r w:rsidRPr="00CC6EA6">
        <w:rPr>
          <w:rFonts w:cstheme="minorHAnsi"/>
          <w:sz w:val="24"/>
          <w:szCs w:val="24"/>
        </w:rPr>
        <w:t xml:space="preserve"> nápravná opatření, se kterými </w:t>
      </w:r>
      <w:r>
        <w:rPr>
          <w:rFonts w:cstheme="minorHAnsi"/>
          <w:sz w:val="24"/>
          <w:szCs w:val="24"/>
        </w:rPr>
        <w:t>radu města</w:t>
      </w:r>
      <w:r w:rsidRPr="00CC6EA6">
        <w:rPr>
          <w:rFonts w:cstheme="minorHAnsi"/>
          <w:sz w:val="24"/>
          <w:szCs w:val="24"/>
        </w:rPr>
        <w:t xml:space="preserve"> seznámil ředitel </w:t>
      </w:r>
      <w:r>
        <w:rPr>
          <w:rFonts w:cstheme="minorHAnsi"/>
          <w:sz w:val="24"/>
          <w:szCs w:val="24"/>
        </w:rPr>
        <w:t>ZŠ Nový Knín</w:t>
      </w:r>
      <w:r w:rsidRPr="00CC6EA6">
        <w:rPr>
          <w:rFonts w:cstheme="minorHAnsi"/>
          <w:sz w:val="24"/>
          <w:szCs w:val="24"/>
        </w:rPr>
        <w:t xml:space="preserve"> Mgr. Miloš Krátký.</w:t>
      </w:r>
    </w:p>
    <w:p w14:paraId="54F41595" w14:textId="77777777" w:rsidR="008E613A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32ECE692" w14:textId="77777777" w:rsidR="008E613A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177AC9">
        <w:rPr>
          <w:rFonts w:cstheme="minorHAnsi"/>
          <w:b/>
          <w:bCs/>
          <w:sz w:val="24"/>
          <w:szCs w:val="24"/>
        </w:rPr>
        <w:t xml:space="preserve">Usnesení č. </w:t>
      </w:r>
      <w:r>
        <w:rPr>
          <w:rFonts w:cstheme="minorHAnsi"/>
          <w:b/>
          <w:bCs/>
          <w:sz w:val="24"/>
          <w:szCs w:val="24"/>
        </w:rPr>
        <w:t>3</w:t>
      </w:r>
      <w:r w:rsidRPr="00177AC9">
        <w:rPr>
          <w:rFonts w:cstheme="minorHAnsi"/>
          <w:b/>
          <w:bCs/>
          <w:sz w:val="24"/>
          <w:szCs w:val="24"/>
        </w:rPr>
        <w:t>–1</w:t>
      </w:r>
      <w:r>
        <w:rPr>
          <w:rFonts w:cstheme="minorHAnsi"/>
          <w:b/>
          <w:bCs/>
          <w:sz w:val="24"/>
          <w:szCs w:val="24"/>
        </w:rPr>
        <w:t>6</w:t>
      </w:r>
      <w:r w:rsidRPr="00177AC9">
        <w:rPr>
          <w:rFonts w:cstheme="minorHAnsi"/>
          <w:b/>
          <w:bCs/>
          <w:sz w:val="24"/>
          <w:szCs w:val="24"/>
        </w:rPr>
        <w:t>/2023 – RM</w:t>
      </w:r>
      <w:r>
        <w:rPr>
          <w:rFonts w:cstheme="minorHAnsi"/>
          <w:b/>
          <w:bCs/>
          <w:sz w:val="24"/>
          <w:szCs w:val="24"/>
        </w:rPr>
        <w:br/>
      </w:r>
      <w:r w:rsidRPr="00CF7FAC">
        <w:rPr>
          <w:rFonts w:cstheme="minorHAnsi"/>
          <w:sz w:val="24"/>
          <w:szCs w:val="24"/>
        </w:rPr>
        <w:t>Rada města</w:t>
      </w:r>
      <w:r>
        <w:rPr>
          <w:rFonts w:cstheme="minorHAnsi"/>
          <w:b/>
          <w:bCs/>
          <w:sz w:val="24"/>
          <w:szCs w:val="24"/>
        </w:rPr>
        <w:t xml:space="preserve"> schvaluje </w:t>
      </w:r>
      <w:r>
        <w:rPr>
          <w:rFonts w:cstheme="minorHAnsi"/>
          <w:sz w:val="24"/>
          <w:szCs w:val="24"/>
        </w:rPr>
        <w:t xml:space="preserve">pronájem části náměstí Jiřího z Poděbrad, pro konání kulturní akce s názvem </w:t>
      </w:r>
      <w:proofErr w:type="spellStart"/>
      <w:r>
        <w:rPr>
          <w:rFonts w:cstheme="minorHAnsi"/>
          <w:sz w:val="24"/>
          <w:szCs w:val="24"/>
        </w:rPr>
        <w:t>Kolážo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plážo</w:t>
      </w:r>
      <w:proofErr w:type="spellEnd"/>
      <w:r>
        <w:rPr>
          <w:rFonts w:cstheme="minorHAnsi"/>
          <w:sz w:val="24"/>
          <w:szCs w:val="24"/>
        </w:rPr>
        <w:t xml:space="preserve">, dne 05.08.2023, pořádané p. Štěpánem Hrubým, bytem </w:t>
      </w:r>
      <w:r w:rsidRPr="00DC1B79">
        <w:rPr>
          <w:rFonts w:cstheme="minorHAnsi"/>
          <w:sz w:val="24"/>
          <w:szCs w:val="24"/>
        </w:rPr>
        <w:t xml:space="preserve">náměstí Jiřího z Poděbrad </w:t>
      </w:r>
      <w:r>
        <w:rPr>
          <w:rFonts w:cstheme="minorHAnsi"/>
          <w:sz w:val="24"/>
          <w:szCs w:val="24"/>
        </w:rPr>
        <w:t>49</w:t>
      </w:r>
      <w:r w:rsidRPr="00DC1B79">
        <w:rPr>
          <w:rFonts w:cstheme="minorHAnsi"/>
          <w:sz w:val="24"/>
          <w:szCs w:val="24"/>
        </w:rPr>
        <w:t>, 26203</w:t>
      </w:r>
      <w:r>
        <w:rPr>
          <w:rFonts w:cstheme="minorHAnsi"/>
          <w:sz w:val="24"/>
          <w:szCs w:val="24"/>
        </w:rPr>
        <w:t xml:space="preserve"> Nový Knín, IČ: </w:t>
      </w:r>
      <w:r w:rsidRPr="00DC1B79">
        <w:rPr>
          <w:rFonts w:cstheme="minorHAnsi"/>
          <w:sz w:val="24"/>
          <w:szCs w:val="24"/>
        </w:rPr>
        <w:t>71709789</w:t>
      </w:r>
      <w:r>
        <w:rPr>
          <w:rFonts w:cstheme="minorHAnsi"/>
          <w:sz w:val="24"/>
          <w:szCs w:val="24"/>
        </w:rPr>
        <w:t>, za částku ve výši 1.260 Kč.</w:t>
      </w:r>
    </w:p>
    <w:p w14:paraId="1EA4B092" w14:textId="77777777" w:rsidR="008E613A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12617A07" w14:textId="77777777" w:rsidR="008E613A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65E1F314" w14:textId="77777777" w:rsidR="008E613A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6B9FDAE0" w14:textId="77777777" w:rsidR="008E613A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0D1C4C8E" w14:textId="77777777" w:rsidR="008E613A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2663CBA5" w14:textId="77777777" w:rsidR="008E613A" w:rsidRPr="00DC1B79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13FB2195" w14:textId="77777777" w:rsidR="008E613A" w:rsidRPr="00DC1B79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177AC9">
        <w:rPr>
          <w:rFonts w:cstheme="minorHAnsi"/>
          <w:b/>
          <w:bCs/>
          <w:sz w:val="24"/>
          <w:szCs w:val="24"/>
        </w:rPr>
        <w:t xml:space="preserve">Usnesení č. </w:t>
      </w:r>
      <w:r>
        <w:rPr>
          <w:rFonts w:cstheme="minorHAnsi"/>
          <w:b/>
          <w:bCs/>
          <w:sz w:val="24"/>
          <w:szCs w:val="24"/>
        </w:rPr>
        <w:t>4</w:t>
      </w:r>
      <w:r w:rsidRPr="00177AC9">
        <w:rPr>
          <w:rFonts w:cstheme="minorHAnsi"/>
          <w:b/>
          <w:bCs/>
          <w:sz w:val="24"/>
          <w:szCs w:val="24"/>
        </w:rPr>
        <w:t>–1</w:t>
      </w:r>
      <w:r>
        <w:rPr>
          <w:rFonts w:cstheme="minorHAnsi"/>
          <w:b/>
          <w:bCs/>
          <w:sz w:val="24"/>
          <w:szCs w:val="24"/>
        </w:rPr>
        <w:t>6</w:t>
      </w:r>
      <w:r w:rsidRPr="00177AC9">
        <w:rPr>
          <w:rFonts w:cstheme="minorHAnsi"/>
          <w:b/>
          <w:bCs/>
          <w:sz w:val="24"/>
          <w:szCs w:val="24"/>
        </w:rPr>
        <w:t>/2023 – RM</w:t>
      </w:r>
      <w:r>
        <w:rPr>
          <w:rFonts w:cstheme="minorHAnsi"/>
          <w:b/>
          <w:bCs/>
          <w:sz w:val="24"/>
          <w:szCs w:val="24"/>
        </w:rPr>
        <w:br/>
      </w:r>
      <w:r>
        <w:rPr>
          <w:rFonts w:cstheme="minorHAnsi"/>
          <w:sz w:val="24"/>
          <w:szCs w:val="24"/>
        </w:rPr>
        <w:t xml:space="preserve">Rada města </w:t>
      </w:r>
      <w:r>
        <w:rPr>
          <w:rFonts w:cstheme="minorHAnsi"/>
          <w:b/>
          <w:bCs/>
          <w:sz w:val="24"/>
          <w:szCs w:val="24"/>
        </w:rPr>
        <w:t xml:space="preserve">schvaluje </w:t>
      </w:r>
      <w:r w:rsidRPr="00DC1B79">
        <w:rPr>
          <w:rFonts w:cstheme="minorHAnsi"/>
          <w:sz w:val="24"/>
          <w:szCs w:val="24"/>
        </w:rPr>
        <w:t xml:space="preserve">uzavření </w:t>
      </w:r>
      <w:r>
        <w:rPr>
          <w:rFonts w:cstheme="minorHAnsi"/>
          <w:sz w:val="24"/>
          <w:szCs w:val="24"/>
        </w:rPr>
        <w:t xml:space="preserve">dodatku č. 1 k </w:t>
      </w:r>
      <w:r w:rsidRPr="00DC1B79">
        <w:rPr>
          <w:rFonts w:cstheme="minorHAnsi"/>
          <w:sz w:val="24"/>
          <w:szCs w:val="24"/>
        </w:rPr>
        <w:t>dohod</w:t>
      </w:r>
      <w:r>
        <w:rPr>
          <w:rFonts w:cstheme="minorHAnsi"/>
          <w:sz w:val="24"/>
          <w:szCs w:val="24"/>
        </w:rPr>
        <w:t>ě</w:t>
      </w:r>
      <w:r w:rsidRPr="00DC1B79">
        <w:rPr>
          <w:rFonts w:cstheme="minorHAnsi"/>
          <w:sz w:val="24"/>
          <w:szCs w:val="24"/>
        </w:rPr>
        <w:t xml:space="preserve"> o spolufinancování nákladů na provoz projektové dokumentace stavby se spol. Vodohospodářská společnost Dobříš, spol. s r. o., IČ: 49549677, se sídlem Jiráskova 656, 263 01 Dobříš, jejímž předmětem je </w:t>
      </w:r>
      <w:r>
        <w:rPr>
          <w:rFonts w:cstheme="minorHAnsi"/>
          <w:sz w:val="24"/>
          <w:szCs w:val="24"/>
        </w:rPr>
        <w:t>rozšíření p</w:t>
      </w:r>
      <w:r w:rsidRPr="00EC7160">
        <w:rPr>
          <w:rFonts w:cstheme="minorHAnsi"/>
          <w:sz w:val="24"/>
          <w:szCs w:val="24"/>
        </w:rPr>
        <w:t>ůvodní</w:t>
      </w:r>
      <w:r>
        <w:rPr>
          <w:rFonts w:cstheme="minorHAnsi"/>
          <w:sz w:val="24"/>
          <w:szCs w:val="24"/>
        </w:rPr>
        <w:t>ho</w:t>
      </w:r>
      <w:r w:rsidRPr="00EC7160">
        <w:rPr>
          <w:rFonts w:cstheme="minorHAnsi"/>
          <w:sz w:val="24"/>
          <w:szCs w:val="24"/>
        </w:rPr>
        <w:t xml:space="preserve"> zadání projektu DÚR o návrh zásobních / přiváděcích řadů pro</w:t>
      </w:r>
      <w:r>
        <w:rPr>
          <w:rFonts w:cstheme="minorHAnsi"/>
          <w:sz w:val="24"/>
          <w:szCs w:val="24"/>
        </w:rPr>
        <w:t xml:space="preserve"> </w:t>
      </w:r>
      <w:r w:rsidRPr="00EC7160">
        <w:rPr>
          <w:rFonts w:cstheme="minorHAnsi"/>
          <w:sz w:val="24"/>
          <w:szCs w:val="24"/>
        </w:rPr>
        <w:t>připojení obcí, měst a místních částí mimo hlavní trasu páteřních řadů navrhovaného</w:t>
      </w:r>
      <w:r>
        <w:rPr>
          <w:rFonts w:cstheme="minorHAnsi"/>
          <w:sz w:val="24"/>
          <w:szCs w:val="24"/>
        </w:rPr>
        <w:t xml:space="preserve"> </w:t>
      </w:r>
      <w:r w:rsidRPr="00EC7160">
        <w:rPr>
          <w:rFonts w:cstheme="minorHAnsi"/>
          <w:sz w:val="24"/>
          <w:szCs w:val="24"/>
        </w:rPr>
        <w:t>skupinového vodovodu</w:t>
      </w:r>
      <w:r>
        <w:rPr>
          <w:rFonts w:cstheme="minorHAnsi"/>
          <w:sz w:val="24"/>
          <w:szCs w:val="24"/>
        </w:rPr>
        <w:t xml:space="preserve"> za cenu 287.980 Kč včetně DPH pro město Nový Knín</w:t>
      </w:r>
      <w:r w:rsidRPr="00EC7160">
        <w:rPr>
          <w:rFonts w:cstheme="minorHAnsi"/>
          <w:sz w:val="24"/>
          <w:szCs w:val="24"/>
        </w:rPr>
        <w:t>.</w:t>
      </w:r>
    </w:p>
    <w:p w14:paraId="27AB03DA" w14:textId="77777777" w:rsidR="008E613A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66BF83AE" w14:textId="77777777" w:rsidR="008E613A" w:rsidRPr="005A606D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177AC9">
        <w:rPr>
          <w:rFonts w:cstheme="minorHAnsi"/>
          <w:b/>
          <w:bCs/>
          <w:sz w:val="24"/>
          <w:szCs w:val="24"/>
        </w:rPr>
        <w:t xml:space="preserve">Usnesení č. </w:t>
      </w:r>
      <w:r>
        <w:rPr>
          <w:rFonts w:cstheme="minorHAnsi"/>
          <w:b/>
          <w:bCs/>
          <w:sz w:val="24"/>
          <w:szCs w:val="24"/>
        </w:rPr>
        <w:t>5</w:t>
      </w:r>
      <w:r w:rsidRPr="00177AC9">
        <w:rPr>
          <w:rFonts w:cstheme="minorHAnsi"/>
          <w:b/>
          <w:bCs/>
          <w:sz w:val="24"/>
          <w:szCs w:val="24"/>
        </w:rPr>
        <w:t>–1</w:t>
      </w:r>
      <w:r>
        <w:rPr>
          <w:rFonts w:cstheme="minorHAnsi"/>
          <w:b/>
          <w:bCs/>
          <w:sz w:val="24"/>
          <w:szCs w:val="24"/>
        </w:rPr>
        <w:t>6</w:t>
      </w:r>
      <w:r w:rsidRPr="00177AC9">
        <w:rPr>
          <w:rFonts w:cstheme="minorHAnsi"/>
          <w:b/>
          <w:bCs/>
          <w:sz w:val="24"/>
          <w:szCs w:val="24"/>
        </w:rPr>
        <w:t>/2023 – RM</w:t>
      </w:r>
      <w:r>
        <w:rPr>
          <w:rFonts w:cstheme="minorHAnsi"/>
          <w:b/>
          <w:bCs/>
          <w:sz w:val="24"/>
          <w:szCs w:val="24"/>
        </w:rPr>
        <w:br/>
      </w:r>
      <w:r w:rsidRPr="00F4454F">
        <w:rPr>
          <w:rFonts w:cstheme="minorHAnsi"/>
          <w:sz w:val="24"/>
          <w:szCs w:val="24"/>
        </w:rPr>
        <w:t>Rada města</w:t>
      </w:r>
      <w:r>
        <w:rPr>
          <w:rFonts w:cstheme="minorHAnsi"/>
          <w:b/>
          <w:bCs/>
          <w:sz w:val="24"/>
          <w:szCs w:val="24"/>
        </w:rPr>
        <w:t xml:space="preserve"> uděluje souhlas s </w:t>
      </w:r>
      <w:r>
        <w:rPr>
          <w:rFonts w:cstheme="minorHAnsi"/>
          <w:sz w:val="24"/>
          <w:szCs w:val="24"/>
        </w:rPr>
        <w:t>uzavřením veřejnoprávní smlouvy mezi Středočeským krajem, se sídlem Zborovská 81/11, 150 21 Praha, IČ: 70891095, a Základní škola a Mateřská škola Nový Knín, se sídlem nám. Jiřího z Poděbrad 53, 262 03 Nový Knín, IČ: 48954381, jejímž předmětem je poskytnutí dotace na zajištění realizace projektu Všeobecná a selektivní prevence pro žáky ZŠ a MŠ Nový Knín ve výši max. 72.000 Kč.</w:t>
      </w:r>
    </w:p>
    <w:p w14:paraId="327ED688" w14:textId="77777777" w:rsidR="008E613A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46F8FF8A" w14:textId="77777777" w:rsidR="008E613A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  <w:r w:rsidRPr="00177AC9">
        <w:rPr>
          <w:rFonts w:cstheme="minorHAnsi"/>
          <w:b/>
          <w:bCs/>
          <w:sz w:val="24"/>
          <w:szCs w:val="24"/>
        </w:rPr>
        <w:t xml:space="preserve">Usnesení č. </w:t>
      </w:r>
      <w:r>
        <w:rPr>
          <w:rFonts w:cstheme="minorHAnsi"/>
          <w:b/>
          <w:bCs/>
          <w:sz w:val="24"/>
          <w:szCs w:val="24"/>
        </w:rPr>
        <w:t>6</w:t>
      </w:r>
      <w:r w:rsidRPr="00177AC9">
        <w:rPr>
          <w:rFonts w:cstheme="minorHAnsi"/>
          <w:b/>
          <w:bCs/>
          <w:sz w:val="24"/>
          <w:szCs w:val="24"/>
        </w:rPr>
        <w:t>–1</w:t>
      </w:r>
      <w:r>
        <w:rPr>
          <w:rFonts w:cstheme="minorHAnsi"/>
          <w:b/>
          <w:bCs/>
          <w:sz w:val="24"/>
          <w:szCs w:val="24"/>
        </w:rPr>
        <w:t>6</w:t>
      </w:r>
      <w:r w:rsidRPr="00177AC9">
        <w:rPr>
          <w:rFonts w:cstheme="minorHAnsi"/>
          <w:b/>
          <w:bCs/>
          <w:sz w:val="24"/>
          <w:szCs w:val="24"/>
        </w:rPr>
        <w:t>/2023 – RM</w:t>
      </w:r>
      <w:r>
        <w:rPr>
          <w:rFonts w:cstheme="minorHAnsi"/>
          <w:b/>
          <w:bCs/>
          <w:sz w:val="24"/>
          <w:szCs w:val="24"/>
        </w:rPr>
        <w:br/>
      </w:r>
      <w:r w:rsidRPr="00EB0E38">
        <w:rPr>
          <w:rFonts w:cstheme="minorHAnsi"/>
          <w:sz w:val="24"/>
          <w:szCs w:val="24"/>
        </w:rPr>
        <w:t>Rada města</w:t>
      </w:r>
      <w:r>
        <w:rPr>
          <w:rFonts w:cstheme="minorHAnsi"/>
          <w:b/>
          <w:bCs/>
          <w:sz w:val="24"/>
          <w:szCs w:val="24"/>
        </w:rPr>
        <w:t xml:space="preserve"> konstatuje, </w:t>
      </w:r>
      <w:r w:rsidRPr="00BA35F4">
        <w:rPr>
          <w:rFonts w:cstheme="minorHAnsi"/>
          <w:sz w:val="24"/>
          <w:szCs w:val="24"/>
        </w:rPr>
        <w:t xml:space="preserve">že žádosti </w:t>
      </w:r>
      <w:r>
        <w:rPr>
          <w:rFonts w:cstheme="minorHAnsi"/>
          <w:sz w:val="24"/>
          <w:szCs w:val="24"/>
        </w:rPr>
        <w:t xml:space="preserve">o příspěvek na neumístěné dítě v MŠ Nový Knín </w:t>
      </w:r>
      <w:r w:rsidRPr="00BA35F4">
        <w:rPr>
          <w:rFonts w:cstheme="minorHAnsi"/>
          <w:sz w:val="24"/>
          <w:szCs w:val="24"/>
        </w:rPr>
        <w:t>jsou neúplné</w:t>
      </w:r>
      <w:r>
        <w:rPr>
          <w:rFonts w:cstheme="minorHAnsi"/>
          <w:sz w:val="24"/>
          <w:szCs w:val="24"/>
        </w:rPr>
        <w:t xml:space="preserve">, tudíž o nich nelze </w:t>
      </w:r>
      <w:r w:rsidRPr="00BA35F4">
        <w:rPr>
          <w:rFonts w:cstheme="minorHAnsi"/>
          <w:sz w:val="24"/>
          <w:szCs w:val="24"/>
        </w:rPr>
        <w:t>rozhodnout</w:t>
      </w:r>
      <w:r>
        <w:rPr>
          <w:rFonts w:cstheme="minorHAnsi"/>
          <w:sz w:val="24"/>
          <w:szCs w:val="24"/>
        </w:rPr>
        <w:t xml:space="preserve">, a proto rada města </w:t>
      </w:r>
      <w:r w:rsidRPr="00EC4CA8">
        <w:rPr>
          <w:rFonts w:cstheme="minorHAnsi"/>
          <w:b/>
          <w:bCs/>
          <w:sz w:val="24"/>
          <w:szCs w:val="24"/>
        </w:rPr>
        <w:t xml:space="preserve">požaduje </w:t>
      </w:r>
      <w:r>
        <w:rPr>
          <w:rFonts w:cstheme="minorHAnsi"/>
          <w:sz w:val="24"/>
          <w:szCs w:val="24"/>
        </w:rPr>
        <w:t>doložit potřebné dokumenty</w:t>
      </w:r>
      <w:r w:rsidRPr="00BA35F4">
        <w:rPr>
          <w:rFonts w:cstheme="minorHAnsi"/>
          <w:sz w:val="24"/>
          <w:szCs w:val="24"/>
        </w:rPr>
        <w:t>.</w:t>
      </w:r>
    </w:p>
    <w:p w14:paraId="30998732" w14:textId="77777777" w:rsidR="008E613A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0CE4451C" w14:textId="77777777" w:rsidR="008E613A" w:rsidRPr="001528B3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177AC9">
        <w:rPr>
          <w:rFonts w:cstheme="minorHAnsi"/>
          <w:b/>
          <w:bCs/>
          <w:sz w:val="24"/>
          <w:szCs w:val="24"/>
        </w:rPr>
        <w:t xml:space="preserve">Usnesení č. </w:t>
      </w:r>
      <w:r>
        <w:rPr>
          <w:rFonts w:cstheme="minorHAnsi"/>
          <w:b/>
          <w:bCs/>
          <w:sz w:val="24"/>
          <w:szCs w:val="24"/>
        </w:rPr>
        <w:t>7</w:t>
      </w:r>
      <w:r w:rsidRPr="00177AC9">
        <w:rPr>
          <w:rFonts w:cstheme="minorHAnsi"/>
          <w:b/>
          <w:bCs/>
          <w:sz w:val="24"/>
          <w:szCs w:val="24"/>
        </w:rPr>
        <w:t>–1</w:t>
      </w:r>
      <w:r>
        <w:rPr>
          <w:rFonts w:cstheme="minorHAnsi"/>
          <w:b/>
          <w:bCs/>
          <w:sz w:val="24"/>
          <w:szCs w:val="24"/>
        </w:rPr>
        <w:t>6</w:t>
      </w:r>
      <w:r w:rsidRPr="00177AC9">
        <w:rPr>
          <w:rFonts w:cstheme="minorHAnsi"/>
          <w:b/>
          <w:bCs/>
          <w:sz w:val="24"/>
          <w:szCs w:val="24"/>
        </w:rPr>
        <w:t>/2023 – RM</w:t>
      </w:r>
      <w:r>
        <w:rPr>
          <w:rFonts w:cstheme="minorHAnsi"/>
          <w:b/>
          <w:bCs/>
          <w:sz w:val="24"/>
          <w:szCs w:val="24"/>
        </w:rPr>
        <w:br/>
      </w:r>
      <w:r w:rsidRPr="00EB0E38">
        <w:rPr>
          <w:rFonts w:cstheme="minorHAnsi"/>
          <w:sz w:val="24"/>
          <w:szCs w:val="24"/>
        </w:rPr>
        <w:t>Rada města</w:t>
      </w:r>
      <w:r>
        <w:rPr>
          <w:rFonts w:cstheme="minorHAnsi"/>
          <w:b/>
          <w:bCs/>
          <w:sz w:val="24"/>
          <w:szCs w:val="24"/>
        </w:rPr>
        <w:t xml:space="preserve"> schvaluje </w:t>
      </w:r>
      <w:r>
        <w:rPr>
          <w:rFonts w:cstheme="minorHAnsi"/>
          <w:sz w:val="24"/>
          <w:szCs w:val="24"/>
        </w:rPr>
        <w:t>vítěze VZMR</w:t>
      </w:r>
      <w:r w:rsidRPr="00C1666B">
        <w:t xml:space="preserve"> </w:t>
      </w:r>
      <w:r>
        <w:t xml:space="preserve">– prodej vytěženého dřeva v k. </w:t>
      </w:r>
      <w:proofErr w:type="spellStart"/>
      <w:r>
        <w:t>ú.</w:t>
      </w:r>
      <w:proofErr w:type="spellEnd"/>
      <w:r>
        <w:t xml:space="preserve"> Nový Knín</w:t>
      </w:r>
      <w:r>
        <w:rPr>
          <w:rFonts w:cstheme="minorHAnsi"/>
          <w:sz w:val="24"/>
          <w:szCs w:val="24"/>
        </w:rPr>
        <w:t xml:space="preserve">, jimiž jsou </w:t>
      </w:r>
      <w:r w:rsidRPr="00C1666B">
        <w:rPr>
          <w:rFonts w:cstheme="minorHAnsi"/>
          <w:sz w:val="24"/>
          <w:szCs w:val="24"/>
        </w:rPr>
        <w:t>Jan Plaček</w:t>
      </w:r>
      <w:r>
        <w:rPr>
          <w:rFonts w:cstheme="minorHAnsi"/>
          <w:sz w:val="24"/>
          <w:szCs w:val="24"/>
        </w:rPr>
        <w:t xml:space="preserve">, se sídlem </w:t>
      </w:r>
      <w:r w:rsidRPr="00C1666B">
        <w:rPr>
          <w:rFonts w:cstheme="minorHAnsi"/>
          <w:sz w:val="24"/>
          <w:szCs w:val="24"/>
        </w:rPr>
        <w:t>Vysočanská 574/37</w:t>
      </w:r>
      <w:r>
        <w:rPr>
          <w:rFonts w:cstheme="minorHAnsi"/>
          <w:sz w:val="24"/>
          <w:szCs w:val="24"/>
        </w:rPr>
        <w:t xml:space="preserve">, </w:t>
      </w:r>
      <w:r w:rsidRPr="00C1666B">
        <w:rPr>
          <w:rFonts w:cstheme="minorHAnsi"/>
          <w:sz w:val="24"/>
          <w:szCs w:val="24"/>
        </w:rPr>
        <w:t>19000 Praha 9</w:t>
      </w:r>
      <w:r>
        <w:rPr>
          <w:rFonts w:cstheme="minorHAnsi"/>
          <w:sz w:val="24"/>
          <w:szCs w:val="24"/>
        </w:rPr>
        <w:t xml:space="preserve">, </w:t>
      </w:r>
      <w:r w:rsidRPr="00C1666B">
        <w:rPr>
          <w:rFonts w:cstheme="minorHAnsi"/>
          <w:sz w:val="24"/>
          <w:szCs w:val="24"/>
        </w:rPr>
        <w:t>IČ: 09214623</w:t>
      </w:r>
      <w:r>
        <w:rPr>
          <w:rFonts w:cstheme="minorHAnsi"/>
          <w:sz w:val="24"/>
          <w:szCs w:val="24"/>
        </w:rPr>
        <w:t xml:space="preserve">, s nabídkovou cenou </w:t>
      </w:r>
      <w:r w:rsidRPr="000D7B7F">
        <w:rPr>
          <w:rFonts w:cstheme="minorHAnsi"/>
          <w:sz w:val="24"/>
          <w:szCs w:val="24"/>
        </w:rPr>
        <w:t>620 Kč</w:t>
      </w:r>
      <w:r>
        <w:rPr>
          <w:rFonts w:cstheme="minorHAnsi"/>
          <w:sz w:val="24"/>
          <w:szCs w:val="24"/>
        </w:rPr>
        <w:t>/</w:t>
      </w:r>
      <w:r w:rsidRPr="000D7B7F">
        <w:rPr>
          <w:rFonts w:cstheme="minorHAnsi"/>
          <w:sz w:val="24"/>
          <w:szCs w:val="24"/>
        </w:rPr>
        <w:t>m</w:t>
      </w:r>
      <w:r w:rsidRPr="000D7B7F">
        <w:rPr>
          <w:rFonts w:cstheme="minorHAnsi"/>
          <w:sz w:val="24"/>
          <w:szCs w:val="24"/>
          <w:vertAlign w:val="superscript"/>
        </w:rPr>
        <w:t>3</w:t>
      </w:r>
      <w:r>
        <w:rPr>
          <w:rFonts w:cstheme="minorHAnsi"/>
          <w:sz w:val="24"/>
          <w:szCs w:val="24"/>
        </w:rPr>
        <w:t xml:space="preserve"> –</w:t>
      </w:r>
      <w:r w:rsidRPr="000D7B7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vláknina, </w:t>
      </w:r>
      <w:r w:rsidRPr="000D7B7F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>.</w:t>
      </w:r>
      <w:r w:rsidRPr="000D7B7F">
        <w:rPr>
          <w:rFonts w:cstheme="minorHAnsi"/>
          <w:sz w:val="24"/>
          <w:szCs w:val="24"/>
        </w:rPr>
        <w:t>350 Kč/m</w:t>
      </w:r>
      <w:r w:rsidRPr="000D7B7F">
        <w:rPr>
          <w:rFonts w:cstheme="minorHAnsi"/>
          <w:sz w:val="24"/>
          <w:szCs w:val="24"/>
          <w:vertAlign w:val="superscript"/>
        </w:rPr>
        <w:t>3</w:t>
      </w:r>
      <w:r>
        <w:rPr>
          <w:rFonts w:cstheme="minorHAnsi"/>
          <w:sz w:val="24"/>
          <w:szCs w:val="24"/>
        </w:rPr>
        <w:t xml:space="preserve"> –</w:t>
      </w:r>
      <w:r w:rsidRPr="000D7B7F">
        <w:rPr>
          <w:rFonts w:cstheme="minorHAnsi"/>
          <w:sz w:val="24"/>
          <w:szCs w:val="24"/>
        </w:rPr>
        <w:t xml:space="preserve"> kulat</w:t>
      </w:r>
      <w:r>
        <w:rPr>
          <w:rFonts w:cstheme="minorHAnsi"/>
          <w:sz w:val="24"/>
          <w:szCs w:val="24"/>
        </w:rPr>
        <w:t>i</w:t>
      </w:r>
      <w:r w:rsidRPr="000D7B7F">
        <w:rPr>
          <w:rFonts w:cstheme="minorHAnsi"/>
          <w:sz w:val="24"/>
          <w:szCs w:val="24"/>
        </w:rPr>
        <w:t>na</w:t>
      </w:r>
      <w:r>
        <w:rPr>
          <w:rFonts w:cstheme="minorHAnsi"/>
          <w:sz w:val="24"/>
          <w:szCs w:val="24"/>
        </w:rPr>
        <w:t xml:space="preserve">, </w:t>
      </w:r>
      <w:r w:rsidRPr="000D7B7F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>.</w:t>
      </w:r>
      <w:r w:rsidRPr="000D7B7F">
        <w:rPr>
          <w:rFonts w:cstheme="minorHAnsi"/>
          <w:sz w:val="24"/>
          <w:szCs w:val="24"/>
        </w:rPr>
        <w:t>550 Kč/m</w:t>
      </w:r>
      <w:r w:rsidRPr="000D7B7F">
        <w:rPr>
          <w:rFonts w:cstheme="minorHAnsi"/>
          <w:sz w:val="24"/>
          <w:szCs w:val="24"/>
          <w:vertAlign w:val="superscript"/>
        </w:rPr>
        <w:t>3</w:t>
      </w:r>
      <w:r>
        <w:rPr>
          <w:rFonts w:cstheme="minorHAnsi"/>
          <w:sz w:val="24"/>
          <w:szCs w:val="24"/>
        </w:rPr>
        <w:t xml:space="preserve"> –</w:t>
      </w:r>
      <w:r w:rsidRPr="000D7B7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palivo</w:t>
      </w:r>
      <w:r w:rsidRPr="000D7B7F">
        <w:rPr>
          <w:rFonts w:cstheme="minorHAnsi"/>
          <w:sz w:val="24"/>
          <w:szCs w:val="24"/>
        </w:rPr>
        <w:t xml:space="preserve"> tvrdé</w:t>
      </w:r>
      <w:r>
        <w:rPr>
          <w:rFonts w:cstheme="minorHAnsi"/>
          <w:sz w:val="24"/>
          <w:szCs w:val="24"/>
        </w:rPr>
        <w:t xml:space="preserve">, a </w:t>
      </w:r>
      <w:r w:rsidRPr="00F922AD">
        <w:rPr>
          <w:rFonts w:cstheme="minorHAnsi"/>
          <w:sz w:val="24"/>
          <w:szCs w:val="24"/>
        </w:rPr>
        <w:t xml:space="preserve">Kohout J&amp;B, se sídlem </w:t>
      </w:r>
      <w:proofErr w:type="spellStart"/>
      <w:r w:rsidRPr="00F922AD">
        <w:rPr>
          <w:rFonts w:cstheme="minorHAnsi"/>
          <w:sz w:val="24"/>
          <w:szCs w:val="24"/>
        </w:rPr>
        <w:t>Sudovice</w:t>
      </w:r>
      <w:proofErr w:type="spellEnd"/>
      <w:r w:rsidRPr="00F922AD">
        <w:rPr>
          <w:rFonts w:cstheme="minorHAnsi"/>
          <w:sz w:val="24"/>
          <w:szCs w:val="24"/>
        </w:rPr>
        <w:t xml:space="preserve"> 154, 262 03 Nový Knín, IČ: 07819170</w:t>
      </w:r>
      <w:r>
        <w:rPr>
          <w:rFonts w:cstheme="minorHAnsi"/>
          <w:sz w:val="24"/>
          <w:szCs w:val="24"/>
        </w:rPr>
        <w:t xml:space="preserve">, s nabídkovou cenou </w:t>
      </w:r>
      <w:r w:rsidRPr="000D7B7F">
        <w:rPr>
          <w:rFonts w:cstheme="minorHAnsi"/>
          <w:sz w:val="24"/>
          <w:szCs w:val="24"/>
        </w:rPr>
        <w:t>810 Kč</w:t>
      </w:r>
      <w:r>
        <w:rPr>
          <w:rFonts w:cstheme="minorHAnsi"/>
          <w:sz w:val="24"/>
          <w:szCs w:val="24"/>
        </w:rPr>
        <w:t>/</w:t>
      </w:r>
      <w:r w:rsidRPr="000D7B7F">
        <w:rPr>
          <w:rFonts w:cstheme="minorHAnsi"/>
          <w:sz w:val="24"/>
          <w:szCs w:val="24"/>
        </w:rPr>
        <w:t>m</w:t>
      </w:r>
      <w:r w:rsidRPr="000D7B7F">
        <w:rPr>
          <w:rFonts w:cstheme="minorHAnsi"/>
          <w:sz w:val="24"/>
          <w:szCs w:val="24"/>
          <w:vertAlign w:val="superscript"/>
        </w:rPr>
        <w:t>3</w:t>
      </w:r>
      <w:r w:rsidRPr="000D7B7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–</w:t>
      </w:r>
      <w:r w:rsidRPr="000D7B7F">
        <w:rPr>
          <w:rFonts w:cstheme="minorHAnsi"/>
          <w:sz w:val="24"/>
          <w:szCs w:val="24"/>
        </w:rPr>
        <w:t xml:space="preserve"> vláknina</w:t>
      </w:r>
      <w:r>
        <w:rPr>
          <w:rFonts w:cstheme="minorHAnsi"/>
          <w:sz w:val="24"/>
          <w:szCs w:val="24"/>
        </w:rPr>
        <w:t>, a uzavření smlouvy o dílo s nimi.</w:t>
      </w:r>
    </w:p>
    <w:p w14:paraId="56DA1FCC" w14:textId="77777777" w:rsidR="008E613A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0902A80F" w14:textId="77777777" w:rsidR="008E613A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  <w:r w:rsidRPr="00177AC9">
        <w:rPr>
          <w:rFonts w:cstheme="minorHAnsi"/>
          <w:b/>
          <w:bCs/>
          <w:sz w:val="24"/>
          <w:szCs w:val="24"/>
        </w:rPr>
        <w:t xml:space="preserve">Usnesení č. </w:t>
      </w:r>
      <w:r>
        <w:rPr>
          <w:rFonts w:cstheme="minorHAnsi"/>
          <w:b/>
          <w:bCs/>
          <w:sz w:val="24"/>
          <w:szCs w:val="24"/>
        </w:rPr>
        <w:t>8</w:t>
      </w:r>
      <w:r w:rsidRPr="00177AC9">
        <w:rPr>
          <w:rFonts w:cstheme="minorHAnsi"/>
          <w:b/>
          <w:bCs/>
          <w:sz w:val="24"/>
          <w:szCs w:val="24"/>
        </w:rPr>
        <w:t>–1</w:t>
      </w:r>
      <w:r>
        <w:rPr>
          <w:rFonts w:cstheme="minorHAnsi"/>
          <w:b/>
          <w:bCs/>
          <w:sz w:val="24"/>
          <w:szCs w:val="24"/>
        </w:rPr>
        <w:t>6</w:t>
      </w:r>
      <w:r w:rsidRPr="00177AC9">
        <w:rPr>
          <w:rFonts w:cstheme="minorHAnsi"/>
          <w:b/>
          <w:bCs/>
          <w:sz w:val="24"/>
          <w:szCs w:val="24"/>
        </w:rPr>
        <w:t>/2023 – RM</w:t>
      </w:r>
      <w:r>
        <w:rPr>
          <w:rFonts w:cstheme="minorHAnsi"/>
          <w:b/>
          <w:bCs/>
          <w:sz w:val="24"/>
          <w:szCs w:val="24"/>
        </w:rPr>
        <w:br/>
      </w:r>
      <w:r w:rsidRPr="00EB0E38">
        <w:rPr>
          <w:rFonts w:cstheme="minorHAnsi"/>
          <w:sz w:val="24"/>
          <w:szCs w:val="24"/>
        </w:rPr>
        <w:t>Rada města</w:t>
      </w:r>
      <w:r>
        <w:rPr>
          <w:rFonts w:cstheme="minorHAnsi"/>
          <w:b/>
          <w:bCs/>
          <w:sz w:val="24"/>
          <w:szCs w:val="24"/>
        </w:rPr>
        <w:t xml:space="preserve"> schvaluje </w:t>
      </w:r>
      <w:r w:rsidRPr="002B2B23">
        <w:rPr>
          <w:rFonts w:cstheme="minorHAnsi"/>
          <w:sz w:val="24"/>
          <w:szCs w:val="24"/>
        </w:rPr>
        <w:t>uzavření smlouvy se společností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2B2B23">
        <w:rPr>
          <w:rFonts w:cstheme="minorHAnsi"/>
          <w:sz w:val="24"/>
          <w:szCs w:val="24"/>
        </w:rPr>
        <w:t>Výtahy Příbram s.r.o., se sídlem Gen. R. Tesaříka 135, 261 01 Příbram I, IČ: 24800503</w:t>
      </w:r>
      <w:r>
        <w:rPr>
          <w:rFonts w:cstheme="minorHAnsi"/>
          <w:sz w:val="24"/>
          <w:szCs w:val="24"/>
        </w:rPr>
        <w:t xml:space="preserve">, jejímž předmětem je </w:t>
      </w:r>
      <w:r w:rsidRPr="002B2B23">
        <w:rPr>
          <w:rFonts w:cstheme="minorHAnsi"/>
          <w:sz w:val="24"/>
          <w:szCs w:val="24"/>
        </w:rPr>
        <w:t>servis výtah</w:t>
      </w:r>
      <w:r>
        <w:rPr>
          <w:rFonts w:cstheme="minorHAnsi"/>
          <w:sz w:val="24"/>
          <w:szCs w:val="24"/>
        </w:rPr>
        <w:t>u</w:t>
      </w:r>
      <w:r w:rsidRPr="002B2B23">
        <w:rPr>
          <w:rFonts w:cstheme="minorHAnsi"/>
          <w:sz w:val="24"/>
          <w:szCs w:val="24"/>
        </w:rPr>
        <w:t xml:space="preserve"> v</w:t>
      </w:r>
      <w:r>
        <w:rPr>
          <w:rFonts w:cstheme="minorHAnsi"/>
          <w:sz w:val="24"/>
          <w:szCs w:val="24"/>
        </w:rPr>
        <w:t>e</w:t>
      </w:r>
      <w:r w:rsidRPr="002B2B2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Z</w:t>
      </w:r>
      <w:r w:rsidRPr="002B2B23">
        <w:rPr>
          <w:rFonts w:cstheme="minorHAnsi"/>
          <w:sz w:val="24"/>
          <w:szCs w:val="24"/>
        </w:rPr>
        <w:t>dravotní</w:t>
      </w:r>
      <w:r>
        <w:rPr>
          <w:rFonts w:cstheme="minorHAnsi"/>
          <w:sz w:val="24"/>
          <w:szCs w:val="24"/>
        </w:rPr>
        <w:t>m</w:t>
      </w:r>
      <w:r w:rsidRPr="002B2B23">
        <w:rPr>
          <w:rFonts w:cstheme="minorHAnsi"/>
          <w:sz w:val="24"/>
          <w:szCs w:val="24"/>
        </w:rPr>
        <w:t xml:space="preserve"> středisk</w:t>
      </w:r>
      <w:r>
        <w:rPr>
          <w:rFonts w:cstheme="minorHAnsi"/>
          <w:sz w:val="24"/>
          <w:szCs w:val="24"/>
        </w:rPr>
        <w:t>u</w:t>
      </w:r>
      <w:r w:rsidRPr="002B2B23">
        <w:rPr>
          <w:rFonts w:cstheme="minorHAnsi"/>
          <w:sz w:val="24"/>
          <w:szCs w:val="24"/>
        </w:rPr>
        <w:t xml:space="preserve"> Nový Knín</w:t>
      </w:r>
      <w:r>
        <w:rPr>
          <w:rFonts w:cstheme="minorHAnsi"/>
          <w:sz w:val="24"/>
          <w:szCs w:val="24"/>
        </w:rPr>
        <w:t>, za částku ve výši 1.580 Kč bez DPH měsíčně.</w:t>
      </w:r>
    </w:p>
    <w:p w14:paraId="0C83FF39" w14:textId="77777777" w:rsidR="008E613A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670DFAB0" w14:textId="77777777" w:rsidR="008E613A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7014A59A" w14:textId="77777777" w:rsidR="008E613A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3EE2F890" w14:textId="77777777" w:rsidR="008E613A" w:rsidRPr="002D3A4D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177AC9">
        <w:rPr>
          <w:rFonts w:cstheme="minorHAnsi"/>
          <w:b/>
          <w:bCs/>
          <w:sz w:val="24"/>
          <w:szCs w:val="24"/>
        </w:rPr>
        <w:t xml:space="preserve">Usnesení č. </w:t>
      </w:r>
      <w:r>
        <w:rPr>
          <w:rFonts w:cstheme="minorHAnsi"/>
          <w:b/>
          <w:bCs/>
          <w:sz w:val="24"/>
          <w:szCs w:val="24"/>
        </w:rPr>
        <w:t>9</w:t>
      </w:r>
      <w:r w:rsidRPr="00177AC9">
        <w:rPr>
          <w:rFonts w:cstheme="minorHAnsi"/>
          <w:b/>
          <w:bCs/>
          <w:sz w:val="24"/>
          <w:szCs w:val="24"/>
        </w:rPr>
        <w:t>–1</w:t>
      </w:r>
      <w:r>
        <w:rPr>
          <w:rFonts w:cstheme="minorHAnsi"/>
          <w:b/>
          <w:bCs/>
          <w:sz w:val="24"/>
          <w:szCs w:val="24"/>
        </w:rPr>
        <w:t>6</w:t>
      </w:r>
      <w:r w:rsidRPr="00177AC9">
        <w:rPr>
          <w:rFonts w:cstheme="minorHAnsi"/>
          <w:b/>
          <w:bCs/>
          <w:sz w:val="24"/>
          <w:szCs w:val="24"/>
        </w:rPr>
        <w:t>/2023 – RM</w:t>
      </w:r>
      <w:r>
        <w:rPr>
          <w:rFonts w:cstheme="minorHAnsi"/>
          <w:b/>
          <w:bCs/>
          <w:sz w:val="24"/>
          <w:szCs w:val="24"/>
        </w:rPr>
        <w:br/>
      </w:r>
      <w:bookmarkStart w:id="1" w:name="_Hlk141945615"/>
      <w:r w:rsidRPr="002D3A4D">
        <w:rPr>
          <w:rFonts w:cstheme="minorHAnsi"/>
          <w:sz w:val="24"/>
          <w:szCs w:val="24"/>
        </w:rPr>
        <w:t>Rada města</w:t>
      </w:r>
      <w:r>
        <w:rPr>
          <w:rFonts w:cstheme="minorHAnsi"/>
          <w:sz w:val="24"/>
          <w:szCs w:val="24"/>
        </w:rPr>
        <w:t xml:space="preserve"> </w:t>
      </w:r>
      <w:r w:rsidRPr="002D3A4D">
        <w:rPr>
          <w:rFonts w:cstheme="minorHAnsi"/>
          <w:b/>
          <w:bCs/>
          <w:sz w:val="24"/>
          <w:szCs w:val="24"/>
        </w:rPr>
        <w:t>schvaluje a souhlasí</w:t>
      </w:r>
      <w:r>
        <w:rPr>
          <w:rFonts w:cstheme="minorHAnsi"/>
          <w:sz w:val="24"/>
          <w:szCs w:val="24"/>
        </w:rPr>
        <w:t xml:space="preserve"> </w:t>
      </w:r>
      <w:r w:rsidRPr="002D3A4D">
        <w:rPr>
          <w:rFonts w:cstheme="minorHAnsi"/>
          <w:sz w:val="24"/>
          <w:szCs w:val="24"/>
        </w:rPr>
        <w:t xml:space="preserve">s výmazem práva na zpětnou koupi pozemku </w:t>
      </w:r>
      <w:proofErr w:type="spellStart"/>
      <w:r w:rsidRPr="002D3A4D">
        <w:rPr>
          <w:rFonts w:cstheme="minorHAnsi"/>
          <w:sz w:val="24"/>
          <w:szCs w:val="24"/>
        </w:rPr>
        <w:t>parc</w:t>
      </w:r>
      <w:proofErr w:type="spellEnd"/>
      <w:r w:rsidRPr="002D3A4D">
        <w:rPr>
          <w:rFonts w:cstheme="minorHAnsi"/>
          <w:sz w:val="24"/>
          <w:szCs w:val="24"/>
        </w:rPr>
        <w:t xml:space="preserve">. č. 172, v k. </w:t>
      </w:r>
      <w:proofErr w:type="spellStart"/>
      <w:r w:rsidRPr="002D3A4D">
        <w:rPr>
          <w:rFonts w:cstheme="minorHAnsi"/>
          <w:sz w:val="24"/>
          <w:szCs w:val="24"/>
        </w:rPr>
        <w:t>ú.</w:t>
      </w:r>
      <w:proofErr w:type="spellEnd"/>
      <w:r w:rsidRPr="002D3A4D">
        <w:rPr>
          <w:rFonts w:cstheme="minorHAnsi"/>
          <w:sz w:val="24"/>
          <w:szCs w:val="24"/>
        </w:rPr>
        <w:t xml:space="preserve"> Nový Knín, zapsané v části C na</w:t>
      </w:r>
      <w:r>
        <w:rPr>
          <w:rFonts w:cstheme="minorHAnsi"/>
          <w:sz w:val="24"/>
          <w:szCs w:val="24"/>
        </w:rPr>
        <w:t xml:space="preserve"> </w:t>
      </w:r>
      <w:r w:rsidRPr="002D3A4D">
        <w:rPr>
          <w:rFonts w:cstheme="minorHAnsi"/>
          <w:sz w:val="24"/>
          <w:szCs w:val="24"/>
        </w:rPr>
        <w:t xml:space="preserve">LV č. 438 </w:t>
      </w:r>
      <w:r>
        <w:rPr>
          <w:rFonts w:cstheme="minorHAnsi"/>
          <w:sz w:val="24"/>
          <w:szCs w:val="24"/>
        </w:rPr>
        <w:t>vedeném u</w:t>
      </w:r>
      <w:r w:rsidRPr="002D3A4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K</w:t>
      </w:r>
      <w:r w:rsidRPr="002D3A4D">
        <w:rPr>
          <w:rFonts w:cstheme="minorHAnsi"/>
          <w:sz w:val="24"/>
          <w:szCs w:val="24"/>
        </w:rPr>
        <w:t>atastrální</w:t>
      </w:r>
      <w:r>
        <w:rPr>
          <w:rFonts w:cstheme="minorHAnsi"/>
          <w:sz w:val="24"/>
          <w:szCs w:val="24"/>
        </w:rPr>
        <w:t>ho</w:t>
      </w:r>
      <w:r w:rsidRPr="002D3A4D">
        <w:rPr>
          <w:rFonts w:cstheme="minorHAnsi"/>
          <w:sz w:val="24"/>
          <w:szCs w:val="24"/>
        </w:rPr>
        <w:t xml:space="preserve"> úřad</w:t>
      </w:r>
      <w:r>
        <w:rPr>
          <w:rFonts w:cstheme="minorHAnsi"/>
          <w:sz w:val="24"/>
          <w:szCs w:val="24"/>
        </w:rPr>
        <w:t>u pro Středočeský kraj, katastrální pracoviště</w:t>
      </w:r>
      <w:r w:rsidRPr="002D3A4D">
        <w:rPr>
          <w:rFonts w:cstheme="minorHAnsi"/>
          <w:sz w:val="24"/>
          <w:szCs w:val="24"/>
        </w:rPr>
        <w:t xml:space="preserve"> Příbram.</w:t>
      </w:r>
      <w:bookmarkEnd w:id="1"/>
    </w:p>
    <w:p w14:paraId="277BBD0C" w14:textId="77777777" w:rsidR="008E613A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5110442F" w14:textId="77777777" w:rsidR="008E613A" w:rsidRDefault="008E613A" w:rsidP="008E613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  <w:r w:rsidRPr="00177AC9">
        <w:rPr>
          <w:rFonts w:cstheme="minorHAnsi"/>
          <w:b/>
          <w:bCs/>
          <w:sz w:val="24"/>
          <w:szCs w:val="24"/>
        </w:rPr>
        <w:t xml:space="preserve">Usnesení č. </w:t>
      </w:r>
      <w:r>
        <w:rPr>
          <w:rFonts w:cstheme="minorHAnsi"/>
          <w:b/>
          <w:bCs/>
          <w:sz w:val="24"/>
          <w:szCs w:val="24"/>
        </w:rPr>
        <w:t>10</w:t>
      </w:r>
      <w:r w:rsidRPr="00177AC9">
        <w:rPr>
          <w:rFonts w:cstheme="minorHAnsi"/>
          <w:b/>
          <w:bCs/>
          <w:sz w:val="24"/>
          <w:szCs w:val="24"/>
        </w:rPr>
        <w:t>–1</w:t>
      </w:r>
      <w:r>
        <w:rPr>
          <w:rFonts w:cstheme="minorHAnsi"/>
          <w:b/>
          <w:bCs/>
          <w:sz w:val="24"/>
          <w:szCs w:val="24"/>
        </w:rPr>
        <w:t>6</w:t>
      </w:r>
      <w:r w:rsidRPr="00177AC9">
        <w:rPr>
          <w:rFonts w:cstheme="minorHAnsi"/>
          <w:b/>
          <w:bCs/>
          <w:sz w:val="24"/>
          <w:szCs w:val="24"/>
        </w:rPr>
        <w:t>/2023 – RM</w:t>
      </w:r>
      <w:r>
        <w:rPr>
          <w:rFonts w:cstheme="minorHAnsi"/>
          <w:b/>
          <w:bCs/>
          <w:sz w:val="24"/>
          <w:szCs w:val="24"/>
        </w:rPr>
        <w:br/>
      </w:r>
      <w:r w:rsidRPr="00EB0E38">
        <w:rPr>
          <w:rFonts w:cstheme="minorHAnsi"/>
          <w:sz w:val="24"/>
          <w:szCs w:val="24"/>
        </w:rPr>
        <w:t>Rada města</w:t>
      </w:r>
      <w:r>
        <w:rPr>
          <w:rFonts w:cstheme="minorHAnsi"/>
          <w:b/>
          <w:bCs/>
          <w:sz w:val="24"/>
          <w:szCs w:val="24"/>
        </w:rPr>
        <w:t xml:space="preserve"> souhlasí </w:t>
      </w:r>
      <w:r w:rsidRPr="00EC4CA8">
        <w:rPr>
          <w:rFonts w:cstheme="minorHAnsi"/>
          <w:sz w:val="24"/>
          <w:szCs w:val="24"/>
        </w:rPr>
        <w:t xml:space="preserve">s realizací a umístěním stavby „Skupinový vodovod pro zásobení obcí a měst v lokalitě Dobříšska a </w:t>
      </w:r>
      <w:proofErr w:type="spellStart"/>
      <w:r w:rsidRPr="00EC4CA8">
        <w:rPr>
          <w:rFonts w:cstheme="minorHAnsi"/>
          <w:sz w:val="24"/>
          <w:szCs w:val="24"/>
        </w:rPr>
        <w:t>Novoknínska</w:t>
      </w:r>
      <w:proofErr w:type="spellEnd"/>
      <w:r w:rsidRPr="00EC4CA8">
        <w:rPr>
          <w:rFonts w:cstheme="minorHAnsi"/>
          <w:sz w:val="24"/>
          <w:szCs w:val="24"/>
        </w:rPr>
        <w:t xml:space="preserve"> pitnou vodou“</w:t>
      </w:r>
      <w:r>
        <w:rPr>
          <w:rFonts w:cstheme="minorHAnsi"/>
          <w:sz w:val="24"/>
          <w:szCs w:val="24"/>
        </w:rPr>
        <w:t xml:space="preserve"> společnosti Vodohospodářský rozvoj a výstavba, a.s., IČ: 47116901, se sídlem Nábřežní 4, 150 00 Praha 5 – Smíchov, na pozemcích </w:t>
      </w:r>
      <w:proofErr w:type="spellStart"/>
      <w:r>
        <w:rPr>
          <w:rFonts w:cstheme="minorHAnsi"/>
          <w:sz w:val="24"/>
          <w:szCs w:val="24"/>
        </w:rPr>
        <w:t>parc</w:t>
      </w:r>
      <w:proofErr w:type="spellEnd"/>
      <w:r>
        <w:rPr>
          <w:rFonts w:cstheme="minorHAnsi"/>
          <w:sz w:val="24"/>
          <w:szCs w:val="24"/>
        </w:rPr>
        <w:t xml:space="preserve">. č. 1048/1, 1052, 1053, 1065, 280/1, 280/2, 280/3, 281/2, v k. </w:t>
      </w:r>
      <w:proofErr w:type="spellStart"/>
      <w:r>
        <w:rPr>
          <w:rFonts w:cstheme="minorHAnsi"/>
          <w:sz w:val="24"/>
          <w:szCs w:val="24"/>
        </w:rPr>
        <w:t>ú.</w:t>
      </w:r>
      <w:proofErr w:type="spellEnd"/>
      <w:r>
        <w:rPr>
          <w:rFonts w:cstheme="minorHAnsi"/>
          <w:sz w:val="24"/>
          <w:szCs w:val="24"/>
        </w:rPr>
        <w:t xml:space="preserve"> Libčice </w:t>
      </w:r>
    </w:p>
    <w:p w14:paraId="68ED4D28" w14:textId="77777777" w:rsidR="0077041B" w:rsidRDefault="0077041B"/>
    <w:p w14:paraId="7F5AD065" w14:textId="77777777" w:rsidR="00650C35" w:rsidRDefault="00650C35"/>
    <w:p w14:paraId="58C44A38" w14:textId="77777777" w:rsidR="00650C35" w:rsidRDefault="00650C35"/>
    <w:p w14:paraId="05F41433" w14:textId="77777777" w:rsidR="00650C35" w:rsidRPr="00177AC9" w:rsidRDefault="00650C35" w:rsidP="00650C35">
      <w:pPr>
        <w:spacing w:after="240"/>
        <w:ind w:left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Ing. Radek Hrubý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177AC9">
        <w:rPr>
          <w:rFonts w:cstheme="minorHAnsi"/>
          <w:sz w:val="24"/>
          <w:szCs w:val="24"/>
        </w:rPr>
        <w:t>Marek Zach</w:t>
      </w:r>
      <w:r>
        <w:rPr>
          <w:rFonts w:cstheme="minorHAnsi"/>
          <w:sz w:val="24"/>
          <w:szCs w:val="24"/>
        </w:rPr>
        <w:br/>
        <w:t>starosta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177AC9">
        <w:rPr>
          <w:rFonts w:cstheme="minorHAnsi"/>
          <w:sz w:val="24"/>
          <w:szCs w:val="24"/>
        </w:rPr>
        <w:t>místostarosta</w:t>
      </w:r>
    </w:p>
    <w:p w14:paraId="091857FC" w14:textId="77777777" w:rsidR="00650C35" w:rsidRDefault="00650C35"/>
    <w:sectPr w:rsidR="00650C3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32132" w14:textId="77777777" w:rsidR="0077041B" w:rsidRDefault="0077041B" w:rsidP="0077041B">
      <w:pPr>
        <w:spacing w:after="0" w:line="240" w:lineRule="auto"/>
      </w:pPr>
      <w:r>
        <w:separator/>
      </w:r>
    </w:p>
  </w:endnote>
  <w:endnote w:type="continuationSeparator" w:id="0">
    <w:p w14:paraId="66EB4EFF" w14:textId="77777777" w:rsidR="0077041B" w:rsidRDefault="0077041B" w:rsidP="00770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C8405" w14:textId="77777777" w:rsidR="0077041B" w:rsidRDefault="0077041B" w:rsidP="0077041B">
      <w:pPr>
        <w:spacing w:after="0" w:line="240" w:lineRule="auto"/>
      </w:pPr>
      <w:r>
        <w:separator/>
      </w:r>
    </w:p>
  </w:footnote>
  <w:footnote w:type="continuationSeparator" w:id="0">
    <w:p w14:paraId="7FC16ABC" w14:textId="77777777" w:rsidR="0077041B" w:rsidRDefault="0077041B" w:rsidP="00770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DC071" w14:textId="0CE65ECE" w:rsidR="0077041B" w:rsidRDefault="0077041B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CCFCA11" wp14:editId="39631767">
          <wp:simplePos x="0" y="0"/>
          <wp:positionH relativeFrom="column">
            <wp:posOffset>2524125</wp:posOffset>
          </wp:positionH>
          <wp:positionV relativeFrom="paragraph">
            <wp:posOffset>-181610</wp:posOffset>
          </wp:positionV>
          <wp:extent cx="716400" cy="799200"/>
          <wp:effectExtent l="0" t="0" r="7620" b="1270"/>
          <wp:wrapNone/>
          <wp:docPr id="1" name="Obrázek 1" descr="Zobrazit zdrojový 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obrazit zdrojový obráze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A7A05"/>
    <w:multiLevelType w:val="hybridMultilevel"/>
    <w:tmpl w:val="D22EA98A"/>
    <w:lvl w:ilvl="0" w:tplc="FFD8C7A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44765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BBF"/>
    <w:rsid w:val="00054030"/>
    <w:rsid w:val="00650C35"/>
    <w:rsid w:val="006B6BBF"/>
    <w:rsid w:val="0077041B"/>
    <w:rsid w:val="008E613A"/>
    <w:rsid w:val="00997D2D"/>
    <w:rsid w:val="00A30F94"/>
    <w:rsid w:val="00D62578"/>
    <w:rsid w:val="00EE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EBB43"/>
  <w15:chartTrackingRefBased/>
  <w15:docId w15:val="{A31F7F5D-0706-4592-BB60-28E135AD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041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70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041B"/>
  </w:style>
  <w:style w:type="paragraph" w:styleId="Zpat">
    <w:name w:val="footer"/>
    <w:basedOn w:val="Normln"/>
    <w:link w:val="ZpatChar"/>
    <w:uiPriority w:val="99"/>
    <w:unhideWhenUsed/>
    <w:rsid w:val="00770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041B"/>
  </w:style>
  <w:style w:type="paragraph" w:styleId="Odstavecseseznamem">
    <w:name w:val="List Paragraph"/>
    <w:basedOn w:val="Normln"/>
    <w:uiPriority w:val="34"/>
    <w:qFormat/>
    <w:rsid w:val="00650C35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528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Kolkova Jana</dc:creator>
  <cp:keywords/>
  <dc:description/>
  <cp:lastModifiedBy>Kolkova Jana</cp:lastModifiedBy>
  <cp:revision>7</cp:revision>
  <dcterms:created xsi:type="dcterms:W3CDTF">2023-08-03T05:38:00Z</dcterms:created>
  <dcterms:modified xsi:type="dcterms:W3CDTF">2023-08-04T07:26:00Z</dcterms:modified>
</cp:coreProperties>
</file>